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2022年“百日招聘”(第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五</w:t>
      </w:r>
      <w:r>
        <w:rPr>
          <w:rFonts w:hint="eastAsia" w:ascii="黑体" w:hAnsi="黑体" w:eastAsia="黑体" w:cs="黑体"/>
          <w:sz w:val="44"/>
          <w:szCs w:val="44"/>
        </w:rPr>
        <w:t>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4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tbl>
      <w:tblPr>
        <w:tblStyle w:val="3"/>
        <w:tblW w:w="50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陕西人和康泽医疗器械有限公司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延安荣和兴生物科技有限公司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志丹县业务经理/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instrText xml:space="preserve"> HYPERLINK "https://0911rcw.com/index.php?m=&amp;c=jobs&amp;a=jobs_show&amp;id=687" \t "https://0911rcw.com/_blank" </w:instrTex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吴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起业务经理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中医学术老师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国信证券延安营业部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财富管理中心实习生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渠道经理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柜员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"https://0911rcw.com/index.php?m=&amp;c=jobs&amp;a=jobs_show&amp;id=486"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(本科，经验不限，面议）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永辉超市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大学生储备干部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长期小时工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[23人]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延安黄土情大酒店管理有限公司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38" w:leftChars="304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"https://0911rcw.com/index.php?m=&amp;c=jobs&amp;a=jobs_show&amp;id=505"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餐厅服务员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新华保险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延安宏利会计服务有限公司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城投璞悦居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延安凯之信财务管理有限公司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财税顾问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中国太平洋人寿保险股份有限公司延安中心支公司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筹备室经理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陕西大唐风范教育延安分公司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延安福九州汽车销售服务有限公司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延安京驰汽车销售服务有限公司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"https://0911rcw.com/index.php?m=&amp;c=jobs&amp;a=jobs_show&amp;id=662"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"https://0911rcw.com/index.php?m=&amp;c=jobs&amp;a=jobs_show&amp;id=663"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网推专员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"https://0911rcw.com/index.php?m=&amp;c=jobs&amp;a=jobs_show&amp;id=664"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信息员金融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若干人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，大专，经验不限，面议)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延安汇章汽车销售服务有限公司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钣金技师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延安市宝塔愿景物业有限公司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"https://0911rcw.com/index.php?m=&amp;c=jobs&amp;a=jobs_show&amp;id=656"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住宅小区物业经理助理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住宅小区项目文员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住宅小区客服主管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住宅小区秩序主管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延运集团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延安双达计算机网络工程有限公司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市场部经理店面经理及销售人员和技术工程师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延安五丰黑山羊餐饮有限公司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饲养员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山西铁创铁路电气科技有限公司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安全检查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(中专，3-5年，4K-7K/月)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北京众博达石油科技有限公司西安分公司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现场技术员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(中技，不限，5K-9K/月)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宁波弘燊船务有限公司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公司招聘船员普工、捕鱼工、机工水手、随船厨师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高薪招聘船员普工、捕鱼工、海员、随船厨师、电焊工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普工船员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甘肃西凉人力资源有限公司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中石油长庆油田招：钻井工、修井工、录井工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中石油克拉玛依油田招：钻井工、修井工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中石化胜利油田招：钻井工、修井工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23. 延安禄满元物业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24. 山东京顺通铁路工程有限公司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地勤人员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(不限，不限，4K-7K/月)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站内安全监察室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延安市交通职教中心汽车驾驶员培训学校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招生办老师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宝塔区居然之家索菲亚衣柜经销店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(不限，不限，8K-16K/月)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家装顾问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(不限，不限，12K-25K/月)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重庆蛐蛐文化传播有限公司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网络主播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延安万禾源环保工程有限公司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技术总监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延安朗荣投资管理有限公司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新航海传媒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线上语音主播（不露脸，在家做）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兼职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陕西万泰鑫业能源科技有限公司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项目协调员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(不限，1-3年，5K-10K/月)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电力工程师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春藤艺术培训中心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广告设计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河北偕旅铁路工程有限公司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某协会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神木市新窑煤业有限公司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延安众鑫汇智交通设施有限公司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保安员保安队长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延安智勇保安服务有限公司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延安惠正文化传媒有限公司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(初中，不限，6K-15K/月)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陕西源达绿品有限责任公司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源达绿品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兴平市新基环保科技有限公司公司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跟车员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（初中，不限，4.5K-5K/月）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收货员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（初中，不限，5K-8K/月）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陕西延安苹果有限公司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甘肃迅而达石油工程技术服务有限公司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(中专，不限，6K-9K/月)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(中专，不限，5.5K-9K/月)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陕西省利乔心婚姻介绍服务有限公司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(高中，不限，面议)兼职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网络维护推广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(高中，1-3年，面议)全职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延安通路达物流有限公司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(初中，不限，12K-150K/月)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延安塔酷少儿体适能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西安邦禾电子科技有限公司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驻场工程师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西安丰京电气科技有限公司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(本科，不限，3K-6K/月)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技术支持工程师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(大专，1-3年，6K-18K/月)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延安朴泰圣园企业管理有限公司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物业客服主管 1 物业客服管家7 秩序主管1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万能水电维修工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暖通工程师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陕西众合品牌管理有限公司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51.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扬州楚歌文化传媒有限公司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延安通路达物流有限公司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53.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陕西大广铁路技术服务有限公司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西安长立油气工程技术服务有限公司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"https://0911rcw.com/index.php?m=&amp;c=jobs&amp;a=jobs_show&amp;id=589"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(高中，不限，4.5K-8K/月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|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55.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陕西金辉人力资源有限公司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万宝至马达江苏有限公司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(大专，不限，4.5K-8K/月)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城壕铁路服务有限公司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(不限，不限，4K-6K/月)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重庆立坤客运服务有限公司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河北壹铁铁路电气化技术有限公司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陕西掌柜行商业管理运营有限公司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置业顾问，房产销售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陕西百优同行人力资源管理有限公司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米兰整案艺术软装店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业务经理1 业务员2名 软装设计师1名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（不限，不限，面议）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陕西现代医药有限公司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吴起志丹安塞医药代表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延长延川子长医药代表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米脂绥德子长清涧医药代笔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延安南部县区医药代表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延安市区医药代表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（高中，不限，4K-15K/月）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杭州友华通信工程设计有限公司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"https://0911rcw.com/index.php?m=&amp;c=jobs&amp;a=jobs_show&amp;id=584"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传输线路、设备、无线专业技术人员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（大专，不限，面议）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65.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旅安巡公路工程有限公司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66.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山西城壕铁路服务有限公司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instrText xml:space="preserve"> HYPERLINK "https://0911rcw.com/index.php?m=&amp;c=jobs&amp;a=jobs_show&amp;id=583"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武装押运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（初中，不限，4K-6K/月）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67.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延安悦享空间家具有限公司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资深设计师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（大专，3-5年，6K-12K/月）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金牌店长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（大专，3-5年，5K-12K/月）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68.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陕西亿成人力资源服务集团有限公司延安分公司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煤矿高压电工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煤矿机修工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69.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经理助理（行政总监）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（本科，1-3年，4K-6K/月）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（初中，不限，2.3K-3.2K/月）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河北建铁铁路电气化技术有限公司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安检员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乘辅警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（中专，不限，6K-8K/月）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陕西悦心月意工贸有限公司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行政文秘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（本科，不限，2K-4K/月）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（不限，不限，2K-50K/月）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母婴护理师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前台接待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吉林万通药业集团药品经销有限公司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医药代表/终端经理/区域经理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延安新星网络服务有限公司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水吧饮料制作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（初中，1-3年，2.8K-3.5K/月）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"https://0911rcw.com/index.php?m=&amp;c=jobs&amp;a=jobs_show&amp;id=699"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（初中，1-3年，2.6K-3.5K/月）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吧台收银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（高中，1-3年，2.6K-5.5K/月）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延安邦万物业服务有限公司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延安饿了么外卖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"https://0911rcw.com/index.php?m=&amp;c=jobs&amp;a=jobs_show&amp;id=545"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外卖送餐员100名 市场业务员15名 人事专员3名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中国平安保险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客服维护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信托专员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大明宫建材家居延安新区店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楼层主管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河北协耀铁路电气化技术有限公司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79.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延安本源农业科技发展有限公司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80.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陕西延宁环境检测有限公司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环境采样员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81.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延安路成实业有限公司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（初中，3-5年，6k-8k/月）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（大专，1-3年，3k-4.5k/月）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采购员助理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（大专，3-5年，4k-5k/月）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出纳2名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（大专，3-5年，3.5k-4.5k/月）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82.宝塔区口腔门诊部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caps w:val="0"/>
                <w:color w:val="5F8DC9"/>
                <w:spacing w:val="0"/>
                <w:sz w:val="14"/>
                <w:szCs w:val="14"/>
                <w:u w:val="none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宝塔区口腔门诊部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甘肃迅而达石油工程技术服务有限公司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（高中，不限，5.5k-9k/月）</w:t>
            </w:r>
          </w:p>
        </w:tc>
      </w:tr>
    </w:tbl>
    <w:p>
      <w:pPr>
        <w:ind w:firstLine="880" w:firstLineChars="200"/>
        <w:jc w:val="left"/>
        <w:rPr>
          <w:rFonts w:hint="eastAsia" w:ascii="仿宋" w:hAnsi="仿宋" w:eastAsia="仿宋" w:cs="仿宋"/>
          <w:sz w:val="4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3FCF0"/>
    <w:multiLevelType w:val="singleLevel"/>
    <w:tmpl w:val="8F03FCF0"/>
    <w:lvl w:ilvl="0" w:tentative="0">
      <w:start w:val="5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</w:docVars>
  <w:rsids>
    <w:rsidRoot w:val="26796EDE"/>
    <w:rsid w:val="0DEE7780"/>
    <w:rsid w:val="188B7B07"/>
    <w:rsid w:val="26796EDE"/>
    <w:rsid w:val="3A4B3296"/>
    <w:rsid w:val="667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4522</Words>
  <Characters>5455</Characters>
  <Lines>0</Lines>
  <Paragraphs>0</Paragraphs>
  <TotalTime>0</TotalTime>
  <ScaleCrop>false</ScaleCrop>
  <LinksUpToDate>false</LinksUpToDate>
  <CharactersWithSpaces>5690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2022-10-17T03:34:00Z</dcterms:created>
  <dc:creator>忆</dc:creator>
  <cp:lastModifiedBy>忆</cp:lastModifiedBy>
  <dcterms:modified xsi:type="dcterms:W3CDTF">2022-10-20T09:03:59Z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402B5656449C46F6A9BDD8670F030ACB</vt:lpwstr>
  </property>
</Properties>
</file>